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3E" w:rsidRDefault="004B143E" w:rsidP="004B143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Баш</w:t>
      </w:r>
      <w:proofErr w:type="gramStart"/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ортостан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Республиkаhы</w:t>
      </w:r>
      <w:proofErr w:type="spellEnd"/>
      <w:r>
        <w:rPr>
          <w:sz w:val="24"/>
          <w:szCs w:val="24"/>
        </w:rPr>
        <w:t xml:space="preserve">                                                   Республика Башкортостан</w:t>
      </w: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4A0"/>
      </w:tblPr>
      <w:tblGrid>
        <w:gridCol w:w="4102"/>
        <w:gridCol w:w="1800"/>
        <w:gridCol w:w="4305"/>
      </w:tblGrid>
      <w:tr w:rsidR="004B143E" w:rsidTr="008D490D">
        <w:trPr>
          <w:trHeight w:val="1704"/>
        </w:trPr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43E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4"/>
              </w:rPr>
            </w:pPr>
            <w:r>
              <w:rPr>
                <w:rFonts w:ascii="Times New Roman" w:hAnsi="Times New Roman" w:cs="Times New Roman"/>
                <w:shadow/>
                <w:sz w:val="24"/>
              </w:rPr>
              <w:t>Ауыр</w:t>
            </w:r>
            <w:r>
              <w:rPr>
                <w:rFonts w:ascii="Times New Roman" w:hAnsi="Times New Roman" w:cs="Times New Roman"/>
                <w:shadow/>
                <w:sz w:val="22"/>
              </w:rPr>
              <w:t>ғ</w:t>
            </w:r>
            <w:r>
              <w:rPr>
                <w:rFonts w:ascii="Times New Roman" w:hAnsi="Times New Roman" w:cs="Times New Roman"/>
                <w:shadow/>
                <w:sz w:val="24"/>
              </w:rPr>
              <w:t>азы районы</w:t>
            </w:r>
          </w:p>
          <w:p w:rsidR="004B143E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</w:rPr>
              <w:t xml:space="preserve"> районыны</w:t>
            </w:r>
            <w:r>
              <w:rPr>
                <w:rFonts w:ascii="Times New Roman" w:hAnsi="Times New Roman" w:cs="Times New Roman"/>
                <w:shadow/>
                <w:sz w:val="20"/>
              </w:rPr>
              <w:t>ң</w:t>
            </w:r>
          </w:p>
          <w:p w:rsidR="004B143E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2"/>
              </w:rPr>
            </w:pPr>
            <w:r>
              <w:rPr>
                <w:rFonts w:ascii="Times New Roman" w:hAnsi="Times New Roman" w:cs="Times New Roman"/>
                <w:shadow/>
                <w:sz w:val="24"/>
              </w:rPr>
              <w:t>С</w:t>
            </w:r>
            <w:r>
              <w:rPr>
                <w:rFonts w:ascii="Times New Roman" w:hAnsi="Times New Roman" w:cs="Times New Roman"/>
                <w:shadow/>
                <w:sz w:val="22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hadow/>
                <w:sz w:val="22"/>
              </w:rPr>
              <w:t>ә</w:t>
            </w:r>
            <w:r>
              <w:rPr>
                <w:rFonts w:ascii="Times New Roman" w:hAnsi="Times New Roman" w:cs="Times New Roman"/>
                <w:shadow/>
                <w:sz w:val="24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</w:rPr>
              <w:t xml:space="preserve"> советы</w:t>
            </w:r>
          </w:p>
          <w:p w:rsidR="004B143E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</w:rPr>
              <w:t xml:space="preserve">  бил</w:t>
            </w:r>
            <w:r>
              <w:rPr>
                <w:rFonts w:ascii="Times New Roman" w:hAnsi="Times New Roman" w:cs="Times New Roman"/>
                <w:shadow/>
                <w:sz w:val="22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hadow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hadow/>
                <w:sz w:val="22"/>
              </w:rPr>
              <w:t>әh</w:t>
            </w:r>
            <w:r>
              <w:rPr>
                <w:rFonts w:ascii="Times New Roman" w:hAnsi="Times New Roman" w:cs="Times New Roman"/>
                <w:shadow/>
                <w:sz w:val="24"/>
              </w:rPr>
              <w:t>е Советы</w:t>
            </w:r>
          </w:p>
          <w:p w:rsidR="004B143E" w:rsidRPr="000E681A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4"/>
              </w:rPr>
            </w:pPr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453492, </w:t>
            </w:r>
            <w:r w:rsidRPr="000E681A">
              <w:rPr>
                <w:rFonts w:ascii="Times New Roman" w:hAnsi="Times New Roman" w:cs="Times New Roman"/>
                <w:shadow/>
                <w:sz w:val="16"/>
                <w:szCs w:val="16"/>
              </w:rPr>
              <w:t>Ауырғазы районы,</w:t>
            </w:r>
          </w:p>
          <w:p w:rsidR="004B143E" w:rsidRPr="000E681A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681A">
              <w:rPr>
                <w:rFonts w:ascii="Times New Roman" w:hAnsi="Times New Roman" w:cs="Times New Roman"/>
                <w:shadow/>
                <w:sz w:val="16"/>
                <w:szCs w:val="16"/>
              </w:rPr>
              <w:t>Сə</w:t>
            </w:r>
            <w:proofErr w:type="gramStart"/>
            <w:r w:rsidRPr="000E681A">
              <w:rPr>
                <w:rFonts w:ascii="Times New Roman" w:hAnsi="Times New Roman" w:cs="Times New Roman"/>
                <w:shadow/>
                <w:sz w:val="16"/>
                <w:szCs w:val="16"/>
              </w:rPr>
              <w:t>м</w:t>
            </w:r>
            <w:proofErr w:type="gramEnd"/>
            <w:r w:rsidRPr="000E681A">
              <w:rPr>
                <w:rFonts w:ascii="Times New Roman" w:hAnsi="Times New Roman" w:cs="Times New Roman"/>
                <w:shadow/>
                <w:sz w:val="16"/>
                <w:szCs w:val="16"/>
              </w:rPr>
              <w:t>əн</w:t>
            </w:r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, Совет </w:t>
            </w: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 2а</w:t>
            </w:r>
          </w:p>
          <w:p w:rsidR="004B143E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т. 8(34745)2-56-36, </w:t>
            </w: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очта</w:t>
            </w:r>
            <w:proofErr w:type="spell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</w:t>
            </w:r>
            <w:proofErr w:type="spell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68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</w:t>
            </w:r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12@</w:t>
            </w: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43E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5B1E">
              <w:rPr>
                <w:rFonts w:ascii="Times New Roman" w:hAnsi="Times New Roman" w:cs="Times New Roman"/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68623082" r:id="rId5"/>
              </w:objec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43E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3"/>
              </w:rPr>
            </w:pPr>
            <w:r>
              <w:rPr>
                <w:rFonts w:ascii="Times New Roman" w:hAnsi="Times New Roman" w:cs="Times New Roman"/>
                <w:shadow/>
                <w:sz w:val="23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hadow/>
                <w:sz w:val="23"/>
              </w:rPr>
              <w:t>Семенкинский</w:t>
            </w:r>
            <w:proofErr w:type="spellEnd"/>
            <w:r>
              <w:rPr>
                <w:rFonts w:ascii="Times New Roman" w:hAnsi="Times New Roman" w:cs="Times New Roman"/>
                <w:shadow/>
                <w:sz w:val="23"/>
              </w:rPr>
              <w:t xml:space="preserve"> сельсовет муниципального района </w:t>
            </w:r>
          </w:p>
          <w:p w:rsidR="004B143E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hAnsi="Times New Roman" w:cs="Times New Roman"/>
                <w:shadow/>
                <w:sz w:val="23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hadow/>
                <w:sz w:val="23"/>
              </w:rPr>
              <w:t xml:space="preserve"> район</w:t>
            </w:r>
          </w:p>
          <w:p w:rsidR="004B143E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453492,  </w:t>
            </w: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Аургазинский</w:t>
            </w:r>
            <w:proofErr w:type="spell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4B143E" w:rsidRPr="000E681A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еменкино</w:t>
            </w:r>
            <w:proofErr w:type="spell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, ул.Советская 2а </w:t>
            </w:r>
          </w:p>
          <w:p w:rsidR="004B143E" w:rsidRDefault="004B143E" w:rsidP="008D49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т. 8(34745)2-56-36, </w:t>
            </w: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очта</w:t>
            </w:r>
            <w:proofErr w:type="spell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</w:t>
            </w:r>
            <w:proofErr w:type="spell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68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</w:t>
            </w:r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12@</w:t>
            </w: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0E68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E68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B143E" w:rsidRDefault="004B143E" w:rsidP="004B143E">
      <w:pPr>
        <w:rPr>
          <w:b/>
          <w:sz w:val="25"/>
          <w:szCs w:val="25"/>
        </w:rPr>
      </w:pPr>
    </w:p>
    <w:p w:rsidR="004B143E" w:rsidRPr="006229B1" w:rsidRDefault="004B143E" w:rsidP="004B143E">
      <w:pPr>
        <w:jc w:val="center"/>
        <w:rPr>
          <w:b/>
          <w:sz w:val="25"/>
          <w:szCs w:val="25"/>
        </w:rPr>
      </w:pPr>
      <w:proofErr w:type="gramStart"/>
      <w:r w:rsidRPr="006229B1">
        <w:rPr>
          <w:b/>
          <w:sz w:val="25"/>
          <w:szCs w:val="25"/>
        </w:rPr>
        <w:t>Р</w:t>
      </w:r>
      <w:proofErr w:type="gramEnd"/>
      <w:r w:rsidRPr="006229B1">
        <w:rPr>
          <w:b/>
          <w:sz w:val="25"/>
          <w:szCs w:val="25"/>
        </w:rPr>
        <w:t xml:space="preserve"> Е Ш Е Н И Е</w:t>
      </w:r>
    </w:p>
    <w:p w:rsidR="004B143E" w:rsidRPr="006229B1" w:rsidRDefault="004B143E" w:rsidP="004B143E">
      <w:pPr>
        <w:jc w:val="center"/>
        <w:rPr>
          <w:sz w:val="25"/>
          <w:szCs w:val="25"/>
        </w:rPr>
      </w:pPr>
      <w:r w:rsidRPr="006229B1">
        <w:rPr>
          <w:sz w:val="25"/>
          <w:szCs w:val="25"/>
        </w:rPr>
        <w:t xml:space="preserve">Совета сельского поселения </w:t>
      </w:r>
      <w:proofErr w:type="spellStart"/>
      <w:r w:rsidRPr="006229B1">
        <w:rPr>
          <w:sz w:val="25"/>
          <w:szCs w:val="25"/>
        </w:rPr>
        <w:t>Семенкинский</w:t>
      </w:r>
      <w:proofErr w:type="spellEnd"/>
      <w:r w:rsidRPr="006229B1">
        <w:rPr>
          <w:sz w:val="25"/>
          <w:szCs w:val="25"/>
        </w:rPr>
        <w:t xml:space="preserve"> сельсовет </w:t>
      </w:r>
    </w:p>
    <w:p w:rsidR="004B143E" w:rsidRPr="006229B1" w:rsidRDefault="004B143E" w:rsidP="004B143E">
      <w:pPr>
        <w:jc w:val="center"/>
        <w:rPr>
          <w:sz w:val="25"/>
          <w:szCs w:val="25"/>
        </w:rPr>
      </w:pPr>
      <w:r w:rsidRPr="006229B1">
        <w:rPr>
          <w:sz w:val="25"/>
          <w:szCs w:val="25"/>
        </w:rPr>
        <w:t xml:space="preserve">муниципального района </w:t>
      </w:r>
      <w:proofErr w:type="spellStart"/>
      <w:r w:rsidRPr="006229B1">
        <w:rPr>
          <w:sz w:val="25"/>
          <w:szCs w:val="25"/>
        </w:rPr>
        <w:t>Аургазинский</w:t>
      </w:r>
      <w:proofErr w:type="spellEnd"/>
      <w:r w:rsidRPr="006229B1">
        <w:rPr>
          <w:sz w:val="25"/>
          <w:szCs w:val="25"/>
        </w:rPr>
        <w:t xml:space="preserve"> район </w:t>
      </w:r>
    </w:p>
    <w:p w:rsidR="004B143E" w:rsidRDefault="004B143E" w:rsidP="004B143E">
      <w:pPr>
        <w:jc w:val="center"/>
        <w:rPr>
          <w:sz w:val="25"/>
          <w:szCs w:val="25"/>
        </w:rPr>
      </w:pPr>
      <w:r w:rsidRPr="006229B1">
        <w:rPr>
          <w:sz w:val="25"/>
          <w:szCs w:val="25"/>
        </w:rPr>
        <w:t>Республики Башкортостан</w:t>
      </w:r>
    </w:p>
    <w:p w:rsidR="004B143E" w:rsidRPr="009E1BD6" w:rsidRDefault="004B143E" w:rsidP="004B143E">
      <w:pPr>
        <w:jc w:val="center"/>
        <w:rPr>
          <w:sz w:val="25"/>
          <w:szCs w:val="25"/>
        </w:rPr>
      </w:pPr>
    </w:p>
    <w:p w:rsidR="004B143E" w:rsidRPr="00BE3185" w:rsidRDefault="004B143E" w:rsidP="004B143E">
      <w:pPr>
        <w:jc w:val="center"/>
        <w:rPr>
          <w:b/>
          <w:szCs w:val="28"/>
        </w:rPr>
      </w:pPr>
      <w:r w:rsidRPr="00BE3185">
        <w:rPr>
          <w:b/>
          <w:szCs w:val="28"/>
        </w:rPr>
        <w:t xml:space="preserve">О внесении изменений и дополнений </w:t>
      </w:r>
    </w:p>
    <w:p w:rsidR="004B143E" w:rsidRPr="00BE3185" w:rsidRDefault="004B143E" w:rsidP="004B143E">
      <w:pPr>
        <w:jc w:val="center"/>
        <w:rPr>
          <w:b/>
          <w:szCs w:val="28"/>
        </w:rPr>
      </w:pPr>
      <w:r w:rsidRPr="00BE3185">
        <w:rPr>
          <w:b/>
          <w:szCs w:val="28"/>
        </w:rPr>
        <w:t xml:space="preserve">в Устав сельского поселения </w:t>
      </w:r>
      <w:proofErr w:type="spellStart"/>
      <w:r>
        <w:rPr>
          <w:b/>
          <w:bCs/>
          <w:szCs w:val="28"/>
        </w:rPr>
        <w:t>Семенкинский</w:t>
      </w:r>
      <w:proofErr w:type="spellEnd"/>
      <w:r>
        <w:rPr>
          <w:bCs/>
          <w:szCs w:val="28"/>
        </w:rPr>
        <w:t xml:space="preserve"> </w:t>
      </w:r>
      <w:r w:rsidRPr="00BE3185">
        <w:rPr>
          <w:b/>
          <w:szCs w:val="28"/>
        </w:rPr>
        <w:t>сельсовет</w:t>
      </w:r>
    </w:p>
    <w:p w:rsidR="004B143E" w:rsidRPr="00BE3185" w:rsidRDefault="004B143E" w:rsidP="004B143E">
      <w:pPr>
        <w:jc w:val="center"/>
        <w:rPr>
          <w:b/>
          <w:szCs w:val="28"/>
        </w:rPr>
      </w:pPr>
      <w:r w:rsidRPr="00BE3185"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Аургазинский</w:t>
      </w:r>
      <w:proofErr w:type="spellEnd"/>
      <w:r w:rsidRPr="00BE3185">
        <w:rPr>
          <w:b/>
          <w:szCs w:val="28"/>
        </w:rPr>
        <w:t xml:space="preserve"> район </w:t>
      </w:r>
    </w:p>
    <w:p w:rsidR="004B143E" w:rsidRPr="00BE3185" w:rsidRDefault="004B143E" w:rsidP="004B143E">
      <w:pPr>
        <w:jc w:val="center"/>
        <w:rPr>
          <w:b/>
          <w:szCs w:val="28"/>
        </w:rPr>
      </w:pPr>
      <w:r w:rsidRPr="00BE3185">
        <w:rPr>
          <w:b/>
          <w:szCs w:val="28"/>
        </w:rPr>
        <w:t>Республики Башкортостан</w:t>
      </w:r>
    </w:p>
    <w:p w:rsidR="004B143E" w:rsidRPr="00BE3185" w:rsidRDefault="004B143E" w:rsidP="004B143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B143E" w:rsidRPr="00EA3F17" w:rsidRDefault="004B143E" w:rsidP="004B143E">
      <w:pPr>
        <w:jc w:val="both"/>
        <w:rPr>
          <w:szCs w:val="28"/>
        </w:rPr>
      </w:pPr>
      <w:r>
        <w:t xml:space="preserve">      </w:t>
      </w:r>
      <w:r w:rsidRPr="00A248BB">
        <w:t xml:space="preserve">Совет сельского поселения </w:t>
      </w:r>
      <w:proofErr w:type="spellStart"/>
      <w:r>
        <w:rPr>
          <w:bCs/>
          <w:szCs w:val="28"/>
        </w:rPr>
        <w:t>Семенкинский</w:t>
      </w:r>
      <w:proofErr w:type="spellEnd"/>
      <w:r w:rsidRPr="00A248BB">
        <w:rPr>
          <w:bCs/>
          <w:szCs w:val="28"/>
        </w:rPr>
        <w:t xml:space="preserve"> </w:t>
      </w:r>
      <w:r w:rsidRPr="00A248BB">
        <w:rPr>
          <w:szCs w:val="28"/>
        </w:rPr>
        <w:t>сельсовет</w:t>
      </w:r>
      <w:r>
        <w:rPr>
          <w:szCs w:val="28"/>
        </w:rPr>
        <w:t xml:space="preserve">  </w:t>
      </w:r>
      <w:r w:rsidRPr="00A248BB">
        <w:rPr>
          <w:szCs w:val="28"/>
        </w:rPr>
        <w:t xml:space="preserve">муниципального района </w:t>
      </w:r>
      <w:proofErr w:type="spellStart"/>
      <w:r w:rsidRPr="00A248BB">
        <w:rPr>
          <w:szCs w:val="28"/>
        </w:rPr>
        <w:t>Аургазинский</w:t>
      </w:r>
      <w:proofErr w:type="spellEnd"/>
      <w:r w:rsidRPr="00BE3185">
        <w:t xml:space="preserve"> район Республики Башкортостан </w:t>
      </w:r>
    </w:p>
    <w:p w:rsidR="004B143E" w:rsidRPr="00BE3185" w:rsidRDefault="004B143E" w:rsidP="004B1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E3185">
        <w:rPr>
          <w:rFonts w:ascii="Times New Roman" w:hAnsi="Times New Roman" w:cs="Times New Roman"/>
          <w:b/>
          <w:sz w:val="28"/>
        </w:rPr>
        <w:t>Р</w:t>
      </w:r>
      <w:proofErr w:type="gramEnd"/>
      <w:r w:rsidRPr="00BE3185">
        <w:rPr>
          <w:rFonts w:ascii="Times New Roman" w:hAnsi="Times New Roman" w:cs="Times New Roman"/>
          <w:b/>
          <w:sz w:val="28"/>
        </w:rPr>
        <w:t xml:space="preserve"> Е Ш И Л :</w:t>
      </w:r>
    </w:p>
    <w:p w:rsidR="004B143E" w:rsidRPr="00BE3185" w:rsidRDefault="004B143E" w:rsidP="004B1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B143E" w:rsidRPr="00BE3185" w:rsidRDefault="004B143E" w:rsidP="004B143E">
      <w:pPr>
        <w:ind w:firstLine="540"/>
        <w:jc w:val="both"/>
        <w:rPr>
          <w:szCs w:val="28"/>
        </w:rPr>
      </w:pPr>
      <w:r>
        <w:rPr>
          <w:b/>
        </w:rPr>
        <w:t xml:space="preserve">  </w:t>
      </w:r>
      <w:r w:rsidRPr="00BE3185">
        <w:rPr>
          <w:b/>
        </w:rPr>
        <w:t xml:space="preserve">1. </w:t>
      </w:r>
      <w:r w:rsidRPr="00BE3185">
        <w:t xml:space="preserve">Внести в Устав </w:t>
      </w:r>
      <w:r w:rsidRPr="00A248BB">
        <w:t xml:space="preserve">сельского поселения </w:t>
      </w:r>
      <w:proofErr w:type="spellStart"/>
      <w:r>
        <w:rPr>
          <w:bCs/>
          <w:szCs w:val="28"/>
        </w:rPr>
        <w:t>Семенкинский</w:t>
      </w:r>
      <w:proofErr w:type="spellEnd"/>
      <w:r>
        <w:rPr>
          <w:bCs/>
          <w:szCs w:val="28"/>
        </w:rPr>
        <w:t xml:space="preserve"> </w:t>
      </w:r>
      <w:r w:rsidRPr="00A248BB">
        <w:rPr>
          <w:bCs/>
          <w:szCs w:val="28"/>
        </w:rPr>
        <w:t xml:space="preserve"> </w:t>
      </w:r>
      <w:r w:rsidRPr="00A248BB">
        <w:rPr>
          <w:szCs w:val="28"/>
        </w:rPr>
        <w:t>сельсовет</w:t>
      </w:r>
      <w:r>
        <w:rPr>
          <w:szCs w:val="28"/>
        </w:rPr>
        <w:t xml:space="preserve"> </w:t>
      </w:r>
      <w:r w:rsidRPr="00A248BB">
        <w:rPr>
          <w:szCs w:val="28"/>
        </w:rPr>
        <w:t xml:space="preserve">муниципального района </w:t>
      </w:r>
      <w:proofErr w:type="spellStart"/>
      <w:r w:rsidRPr="00A248BB">
        <w:rPr>
          <w:szCs w:val="28"/>
        </w:rPr>
        <w:t>Аургазинский</w:t>
      </w:r>
      <w:proofErr w:type="spellEnd"/>
      <w:r w:rsidRPr="00BE3185">
        <w:t xml:space="preserve"> район Республики Башкортостан </w:t>
      </w:r>
      <w:r w:rsidRPr="00BE3185">
        <w:rPr>
          <w:szCs w:val="28"/>
        </w:rPr>
        <w:t>следующие изменения и дополнения:</w:t>
      </w:r>
    </w:p>
    <w:p w:rsidR="004B143E" w:rsidRPr="00916296" w:rsidRDefault="004B143E" w:rsidP="004B14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4B143E" w:rsidRPr="00916296" w:rsidRDefault="004B143E" w:rsidP="004B143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4B143E" w:rsidRPr="00916296" w:rsidRDefault="004B143E" w:rsidP="004B14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4B143E" w:rsidRPr="00916296" w:rsidRDefault="004B143E" w:rsidP="004B143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16296">
        <w:rPr>
          <w:szCs w:val="28"/>
        </w:rPr>
        <w:t>«1) проект устава</w:t>
      </w:r>
      <w:r>
        <w:rPr>
          <w:szCs w:val="28"/>
        </w:rPr>
        <w:t xml:space="preserve"> сельского поселения</w:t>
      </w:r>
      <w:r w:rsidRPr="00916296">
        <w:rPr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Cs w:val="28"/>
        </w:rPr>
        <w:t xml:space="preserve">сельского поселения </w:t>
      </w:r>
      <w:r w:rsidRPr="00916296">
        <w:rPr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4B143E" w:rsidRPr="00916296" w:rsidRDefault="004B143E" w:rsidP="004B143E">
      <w:pPr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3</w:t>
      </w:r>
      <w:r w:rsidRPr="00916296">
        <w:rPr>
          <w:b/>
          <w:szCs w:val="28"/>
        </w:rPr>
        <w:t>.</w:t>
      </w:r>
      <w:r w:rsidRPr="00916296">
        <w:rPr>
          <w:szCs w:val="28"/>
        </w:rPr>
        <w:t xml:space="preserve"> </w:t>
      </w:r>
      <w:r>
        <w:rPr>
          <w:szCs w:val="28"/>
        </w:rPr>
        <w:t xml:space="preserve">часть 5 </w:t>
      </w:r>
      <w:r w:rsidRPr="00916296">
        <w:rPr>
          <w:szCs w:val="28"/>
        </w:rPr>
        <w:t>стать</w:t>
      </w:r>
      <w:r>
        <w:rPr>
          <w:szCs w:val="28"/>
        </w:rPr>
        <w:t>и</w:t>
      </w:r>
      <w:r w:rsidRPr="00916296">
        <w:rPr>
          <w:szCs w:val="28"/>
        </w:rPr>
        <w:t xml:space="preserve"> 19</w:t>
      </w:r>
      <w:r>
        <w:rPr>
          <w:szCs w:val="28"/>
        </w:rPr>
        <w:t xml:space="preserve"> изложить в следующей редакции</w:t>
      </w:r>
      <w:r w:rsidRPr="00916296">
        <w:rPr>
          <w:szCs w:val="28"/>
        </w:rPr>
        <w:t>:</w:t>
      </w:r>
    </w:p>
    <w:p w:rsidR="004B143E" w:rsidRPr="00916296" w:rsidRDefault="004B143E" w:rsidP="004B143E">
      <w:pPr>
        <w:ind w:firstLine="709"/>
        <w:jc w:val="both"/>
        <w:rPr>
          <w:bCs/>
          <w:szCs w:val="28"/>
        </w:rPr>
      </w:pPr>
      <w:r w:rsidRPr="00916296">
        <w:rPr>
          <w:szCs w:val="28"/>
        </w:rPr>
        <w:t xml:space="preserve">«5. </w:t>
      </w:r>
      <w:proofErr w:type="gramStart"/>
      <w:r w:rsidRPr="00916296">
        <w:rPr>
          <w:szCs w:val="28"/>
        </w:rPr>
        <w:t xml:space="preserve">Глава сельского поселения </w:t>
      </w:r>
      <w:r w:rsidRPr="00916296">
        <w:rPr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Cs w:val="28"/>
        </w:rPr>
        <w:t>.»</w:t>
      </w:r>
      <w:proofErr w:type="gramEnd"/>
      <w:r w:rsidRPr="00916296">
        <w:rPr>
          <w:bCs/>
          <w:szCs w:val="28"/>
        </w:rPr>
        <w:t>;</w:t>
      </w:r>
    </w:p>
    <w:p w:rsidR="004B143E" w:rsidRPr="00916296" w:rsidRDefault="004B143E" w:rsidP="004B143E">
      <w:pPr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4</w:t>
      </w:r>
      <w:r w:rsidRPr="00916296">
        <w:rPr>
          <w:b/>
          <w:szCs w:val="28"/>
        </w:rPr>
        <w:t>.</w:t>
      </w:r>
      <w:r w:rsidRPr="00916296">
        <w:rPr>
          <w:szCs w:val="28"/>
        </w:rPr>
        <w:t xml:space="preserve"> </w:t>
      </w:r>
      <w:proofErr w:type="gramStart"/>
      <w:r w:rsidRPr="00916296">
        <w:rPr>
          <w:szCs w:val="28"/>
        </w:rPr>
        <w:t>В статье 19.1 слова «В случа</w:t>
      </w:r>
      <w:r>
        <w:rPr>
          <w:szCs w:val="28"/>
        </w:rPr>
        <w:t>ях</w:t>
      </w:r>
      <w:r w:rsidRPr="00916296">
        <w:rPr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</w:t>
      </w:r>
      <w:r w:rsidRPr="00916296">
        <w:rPr>
          <w:szCs w:val="28"/>
        </w:rPr>
        <w:lastRenderedPageBreak/>
        <w:t>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4B143E" w:rsidRPr="00916296" w:rsidRDefault="004B143E" w:rsidP="004B14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5</w:t>
      </w:r>
      <w:r w:rsidRPr="00916296">
        <w:rPr>
          <w:b/>
          <w:szCs w:val="28"/>
        </w:rPr>
        <w:t xml:space="preserve">. </w:t>
      </w:r>
      <w:r w:rsidRPr="00916296">
        <w:rPr>
          <w:szCs w:val="28"/>
        </w:rPr>
        <w:t>В статье 22:</w:t>
      </w:r>
    </w:p>
    <w:p w:rsidR="004B143E" w:rsidRPr="00916296" w:rsidRDefault="004B143E" w:rsidP="004B14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5</w:t>
      </w:r>
      <w:r w:rsidRPr="00916296">
        <w:rPr>
          <w:b/>
          <w:szCs w:val="28"/>
        </w:rPr>
        <w:t>.1.</w:t>
      </w:r>
      <w:r w:rsidRPr="00916296">
        <w:rPr>
          <w:szCs w:val="28"/>
        </w:rPr>
        <w:t xml:space="preserve"> дополнить частью 5.1 следующего содержания:</w:t>
      </w:r>
    </w:p>
    <w:p w:rsidR="004B143E" w:rsidRPr="00916296" w:rsidRDefault="004B143E" w:rsidP="004B143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Cs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4B143E" w:rsidRPr="00916296" w:rsidRDefault="004B143E" w:rsidP="004B143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916296">
        <w:rPr>
          <w:bCs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7 мая 2013 года № 79-ФЗ</w:t>
      </w:r>
      <w:proofErr w:type="gramEnd"/>
      <w:r w:rsidRPr="00916296">
        <w:rPr>
          <w:bCs/>
          <w:szCs w:val="28"/>
        </w:rPr>
        <w:t xml:space="preserve"> «</w:t>
      </w:r>
      <w:proofErr w:type="gramStart"/>
      <w:r w:rsidRPr="00916296">
        <w:rPr>
          <w:bCs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Cs w:val="28"/>
        </w:rPr>
        <w:t xml:space="preserve"> решение, или в суд.</w:t>
      </w:r>
    </w:p>
    <w:p w:rsidR="004B143E" w:rsidRPr="00916296" w:rsidRDefault="004B143E" w:rsidP="004B143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Cs w:val="28"/>
        </w:rPr>
        <w:t>.»;</w:t>
      </w:r>
      <w:proofErr w:type="gramEnd"/>
    </w:p>
    <w:p w:rsidR="004B143E" w:rsidRPr="00916296" w:rsidRDefault="004B143E" w:rsidP="004B143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5</w:t>
      </w:r>
      <w:r w:rsidRPr="00916296">
        <w:rPr>
          <w:b/>
          <w:szCs w:val="28"/>
        </w:rPr>
        <w:t>.2.</w:t>
      </w:r>
      <w:r w:rsidRPr="00916296">
        <w:rPr>
          <w:szCs w:val="28"/>
        </w:rPr>
        <w:t xml:space="preserve"> часть 10 дополнить </w:t>
      </w:r>
      <w:r w:rsidRPr="00916296">
        <w:rPr>
          <w:bCs/>
          <w:szCs w:val="28"/>
        </w:rPr>
        <w:t>абзацем следующего содержания:</w:t>
      </w:r>
    </w:p>
    <w:p w:rsidR="004B143E" w:rsidRPr="00916296" w:rsidRDefault="004B143E" w:rsidP="004B143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Cs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Cs w:val="28"/>
        </w:rPr>
        <w:t>.»;</w:t>
      </w:r>
      <w:proofErr w:type="gramEnd"/>
    </w:p>
    <w:p w:rsidR="004B143E" w:rsidRPr="00916296" w:rsidRDefault="004B143E" w:rsidP="004B14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6</w:t>
      </w:r>
      <w:r w:rsidRPr="00916296">
        <w:rPr>
          <w:b/>
          <w:szCs w:val="28"/>
        </w:rPr>
        <w:t>.</w:t>
      </w:r>
      <w:r w:rsidRPr="00916296">
        <w:rPr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Cs w:val="28"/>
        </w:rPr>
        <w:t>.»</w:t>
      </w:r>
      <w:r>
        <w:rPr>
          <w:szCs w:val="28"/>
        </w:rPr>
        <w:t>;</w:t>
      </w:r>
      <w:proofErr w:type="gramEnd"/>
    </w:p>
    <w:p w:rsidR="004B143E" w:rsidRPr="009C2668" w:rsidRDefault="004B143E" w:rsidP="004B14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 xml:space="preserve">1.7. </w:t>
      </w:r>
      <w:r>
        <w:rPr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Cs w:val="28"/>
        </w:rPr>
        <w:t xml:space="preserve"> </w:t>
      </w:r>
      <w:r>
        <w:rPr>
          <w:szCs w:val="28"/>
        </w:rPr>
        <w:t>в соответствующем падеже;</w:t>
      </w:r>
    </w:p>
    <w:p w:rsidR="004B143E" w:rsidRPr="00916296" w:rsidRDefault="004B143E" w:rsidP="004B143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8.</w:t>
      </w:r>
      <w:r w:rsidRPr="00916296">
        <w:rPr>
          <w:szCs w:val="28"/>
        </w:rPr>
        <w:t xml:space="preserve"> </w:t>
      </w:r>
      <w:hyperlink r:id="rId13" w:history="1">
        <w:r w:rsidRPr="00916296">
          <w:rPr>
            <w:bCs/>
            <w:szCs w:val="28"/>
          </w:rPr>
          <w:t xml:space="preserve">пункт 4 части 2 статьи </w:t>
        </w:r>
      </w:hyperlink>
      <w:r w:rsidRPr="00916296">
        <w:rPr>
          <w:bCs/>
          <w:szCs w:val="28"/>
        </w:rPr>
        <w:t>50 изложить в следующей редакции:</w:t>
      </w:r>
    </w:p>
    <w:p w:rsidR="004B143E" w:rsidRPr="00916296" w:rsidRDefault="004B143E" w:rsidP="004B143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916296">
        <w:rPr>
          <w:bCs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25 декабря 2008 года </w:t>
      </w:r>
      <w:r w:rsidRPr="00916296">
        <w:rPr>
          <w:bCs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Cs w:val="28"/>
        </w:rPr>
        <w:t>;»</w:t>
      </w:r>
      <w:proofErr w:type="gramEnd"/>
      <w:r w:rsidRPr="00916296">
        <w:rPr>
          <w:bCs/>
          <w:szCs w:val="28"/>
        </w:rPr>
        <w:t>.</w:t>
      </w:r>
    </w:p>
    <w:p w:rsidR="004B143E" w:rsidRPr="00BE3185" w:rsidRDefault="004B143E" w:rsidP="004B143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Pr="00BE3185">
        <w:rPr>
          <w:b/>
          <w:color w:val="000000"/>
          <w:szCs w:val="28"/>
        </w:rPr>
        <w:t>2.</w:t>
      </w:r>
      <w:r w:rsidRPr="00BE3185">
        <w:rPr>
          <w:color w:val="000000"/>
          <w:szCs w:val="28"/>
        </w:rPr>
        <w:t xml:space="preserve"> Настоящее решение вступает в силу со дня его </w:t>
      </w:r>
      <w:r w:rsidRPr="00BE3185">
        <w:rPr>
          <w:szCs w:val="28"/>
        </w:rPr>
        <w:t>обнародования</w:t>
      </w:r>
      <w:r w:rsidRPr="00BE3185">
        <w:rPr>
          <w:color w:val="000000"/>
          <w:szCs w:val="28"/>
        </w:rPr>
        <w:t>.</w:t>
      </w:r>
    </w:p>
    <w:p w:rsidR="004B143E" w:rsidRPr="00BE3185" w:rsidRDefault="004B143E" w:rsidP="004B143E">
      <w:pPr>
        <w:ind w:firstLine="540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BE3185">
        <w:rPr>
          <w:b/>
          <w:szCs w:val="28"/>
        </w:rPr>
        <w:t>3.</w:t>
      </w:r>
      <w:r w:rsidRPr="00BE3185">
        <w:rPr>
          <w:szCs w:val="28"/>
        </w:rPr>
        <w:t xml:space="preserve"> Настоящее решение обнародовать на о</w:t>
      </w:r>
      <w:r>
        <w:rPr>
          <w:szCs w:val="28"/>
        </w:rPr>
        <w:t xml:space="preserve">фициальном стенде Администрации </w:t>
      </w:r>
      <w:r w:rsidRPr="00BE3185">
        <w:rPr>
          <w:szCs w:val="28"/>
        </w:rPr>
        <w:t xml:space="preserve">сельского </w:t>
      </w:r>
      <w:r w:rsidRPr="00A248BB">
        <w:rPr>
          <w:szCs w:val="28"/>
        </w:rPr>
        <w:t xml:space="preserve">поселения </w:t>
      </w:r>
      <w:proofErr w:type="spellStart"/>
      <w:r>
        <w:rPr>
          <w:bCs/>
          <w:szCs w:val="28"/>
        </w:rPr>
        <w:t>Семенкинский</w:t>
      </w:r>
      <w:proofErr w:type="spellEnd"/>
      <w:r>
        <w:rPr>
          <w:bCs/>
          <w:szCs w:val="28"/>
        </w:rPr>
        <w:t xml:space="preserve"> </w:t>
      </w:r>
      <w:r w:rsidRPr="00A248BB">
        <w:rPr>
          <w:bCs/>
          <w:szCs w:val="28"/>
        </w:rPr>
        <w:t xml:space="preserve"> </w:t>
      </w:r>
      <w:r w:rsidRPr="00A248BB">
        <w:rPr>
          <w:szCs w:val="28"/>
        </w:rPr>
        <w:t>сельсовет</w:t>
      </w:r>
      <w:r>
        <w:rPr>
          <w:szCs w:val="28"/>
        </w:rPr>
        <w:t xml:space="preserve"> </w:t>
      </w:r>
      <w:r w:rsidRPr="00A248BB">
        <w:rPr>
          <w:szCs w:val="28"/>
        </w:rPr>
        <w:t>муниципальног</w:t>
      </w:r>
      <w:r>
        <w:rPr>
          <w:szCs w:val="28"/>
        </w:rPr>
        <w:t xml:space="preserve">о района </w:t>
      </w:r>
      <w:proofErr w:type="spellStart"/>
      <w:r w:rsidRPr="00A248BB">
        <w:rPr>
          <w:szCs w:val="28"/>
        </w:rPr>
        <w:t>Аургазинский</w:t>
      </w:r>
      <w:proofErr w:type="spellEnd"/>
      <w:r w:rsidRPr="00BE3185">
        <w:rPr>
          <w:szCs w:val="28"/>
        </w:rPr>
        <w:t xml:space="preserve"> район Республики Башкортостан  после его государственной регистрации.</w:t>
      </w:r>
    </w:p>
    <w:p w:rsidR="004B143E" w:rsidRPr="00BE3185" w:rsidRDefault="004B143E" w:rsidP="004B1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143E" w:rsidRDefault="004B143E" w:rsidP="004B143E">
      <w:pPr>
        <w:pStyle w:val="a5"/>
      </w:pPr>
    </w:p>
    <w:p w:rsidR="004B143E" w:rsidRDefault="004B143E" w:rsidP="004B143E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4B143E" w:rsidRDefault="004B143E" w:rsidP="004B143E">
      <w:pPr>
        <w:jc w:val="both"/>
        <w:rPr>
          <w:szCs w:val="28"/>
        </w:rPr>
      </w:pP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муниципального района </w:t>
      </w:r>
    </w:p>
    <w:p w:rsidR="004B143E" w:rsidRDefault="004B143E" w:rsidP="004B143E">
      <w:pPr>
        <w:jc w:val="both"/>
        <w:rPr>
          <w:szCs w:val="28"/>
        </w:rPr>
      </w:pP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                             И.А. </w:t>
      </w:r>
      <w:proofErr w:type="spellStart"/>
      <w:r>
        <w:rPr>
          <w:szCs w:val="28"/>
        </w:rPr>
        <w:t>Ишбулдин</w:t>
      </w:r>
      <w:proofErr w:type="spellEnd"/>
    </w:p>
    <w:p w:rsidR="004B143E" w:rsidRDefault="004B143E" w:rsidP="004B143E">
      <w:pPr>
        <w:jc w:val="both"/>
        <w:rPr>
          <w:szCs w:val="28"/>
        </w:rPr>
      </w:pPr>
    </w:p>
    <w:p w:rsidR="004B143E" w:rsidRDefault="004B143E" w:rsidP="004B143E">
      <w:pPr>
        <w:jc w:val="both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еменкино</w:t>
      </w:r>
      <w:proofErr w:type="spellEnd"/>
    </w:p>
    <w:p w:rsidR="004B143E" w:rsidRDefault="004B143E" w:rsidP="004B143E">
      <w:pPr>
        <w:jc w:val="both"/>
        <w:rPr>
          <w:szCs w:val="28"/>
        </w:rPr>
      </w:pPr>
      <w:r>
        <w:rPr>
          <w:szCs w:val="28"/>
        </w:rPr>
        <w:t>28 августа 2017 года</w:t>
      </w:r>
    </w:p>
    <w:p w:rsidR="004B143E" w:rsidRDefault="004B143E" w:rsidP="004B143E">
      <w:pPr>
        <w:jc w:val="both"/>
        <w:rPr>
          <w:szCs w:val="28"/>
        </w:rPr>
      </w:pPr>
      <w:r>
        <w:rPr>
          <w:szCs w:val="28"/>
        </w:rPr>
        <w:t>№ 107</w:t>
      </w:r>
    </w:p>
    <w:p w:rsidR="001203B0" w:rsidRDefault="001203B0"/>
    <w:sectPr w:rsidR="001203B0" w:rsidSect="004B143E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143E"/>
    <w:rsid w:val="001203B0"/>
    <w:rsid w:val="004B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4B143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14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10"/>
    <w:unhideWhenUsed/>
    <w:rsid w:val="004B14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B14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4B143E"/>
    <w:rPr>
      <w:sz w:val="28"/>
      <w:lang w:eastAsia="ru-RU"/>
    </w:rPr>
  </w:style>
  <w:style w:type="character" w:customStyle="1" w:styleId="10">
    <w:name w:val="Основной текст Знак1"/>
    <w:basedOn w:val="a0"/>
    <w:link w:val="a5"/>
    <w:locked/>
    <w:rsid w:val="004B14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B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B143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2017-10-04T06:47:00Z</dcterms:created>
  <dcterms:modified xsi:type="dcterms:W3CDTF">2017-10-04T06:51:00Z</dcterms:modified>
</cp:coreProperties>
</file>